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4C6B9A" w:rsidR="00152A13" w:rsidRPr="00856508" w:rsidRDefault="0058347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8347E" w14:paraId="0D207FC1" w14:textId="77777777" w:rsidTr="00527FC7">
        <w:tc>
          <w:tcPr>
            <w:tcW w:w="8926" w:type="dxa"/>
          </w:tcPr>
          <w:p w14:paraId="55AB92C2" w14:textId="0E217E19" w:rsidR="00527FC7" w:rsidRPr="0058347E" w:rsidRDefault="0058347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8347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8347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DEDBD1F" w:rsidR="00527FC7" w:rsidRPr="0058347E" w:rsidRDefault="0058347E" w:rsidP="0058347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8347E">
              <w:rPr>
                <w:rFonts w:ascii="Tahoma" w:hAnsi="Tahoma" w:cs="Tahoma"/>
                <w:u w:val="single"/>
              </w:rPr>
              <w:t>Nombre</w:t>
            </w:r>
            <w:r w:rsidRPr="0058347E">
              <w:rPr>
                <w:rFonts w:ascii="Tahoma" w:hAnsi="Tahoma" w:cs="Tahoma"/>
              </w:rPr>
              <w:t>: Ma. De Lourdes Calderón González</w:t>
            </w:r>
          </w:p>
          <w:p w14:paraId="441B427B" w14:textId="77777777" w:rsidR="0058347E" w:rsidRDefault="0058347E" w:rsidP="0058347E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Blvd. Luis Donaldo Colosio No. 6207, Col. Las Torrecillas C.P. 25298, Saltillo, Coahuila</w:t>
            </w:r>
          </w:p>
          <w:p w14:paraId="163BBF24" w14:textId="4E933303" w:rsidR="00527FC7" w:rsidRPr="005D55BD" w:rsidRDefault="0058347E" w:rsidP="005D55B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</w:tc>
      </w:tr>
      <w:tr w:rsidR="00037A4C" w:rsidRPr="0058347E" w14:paraId="0BA477BC" w14:textId="77777777" w:rsidTr="00527FC7">
        <w:tc>
          <w:tcPr>
            <w:tcW w:w="8926" w:type="dxa"/>
          </w:tcPr>
          <w:p w14:paraId="53FC2857" w14:textId="77777777" w:rsidR="00037A4C" w:rsidRPr="0058347E" w:rsidRDefault="00037A4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58347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8347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0C6A4606" w:rsidR="007B538A" w:rsidRPr="0058347E" w:rsidRDefault="0058347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8347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8347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EB29CF7" w:rsidR="00BE4E1F" w:rsidRPr="0058347E" w:rsidRDefault="0058347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83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</w:t>
            </w:r>
          </w:p>
          <w:p w14:paraId="3E0D423A" w14:textId="7B64CA32" w:rsidR="00BA3E7F" w:rsidRPr="0058347E" w:rsidRDefault="0058347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83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2014-2018</w:t>
            </w:r>
          </w:p>
          <w:p w14:paraId="6428F5BF" w14:textId="76385FFE" w:rsidR="00856508" w:rsidRPr="005D55BD" w:rsidRDefault="0058347E" w:rsidP="005D55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83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Politécnica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la</w:t>
            </w:r>
            <w:r w:rsidRPr="005834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Región Laguna</w:t>
            </w:r>
          </w:p>
          <w:p w14:paraId="12688D69" w14:textId="77777777" w:rsidR="00900297" w:rsidRPr="0058347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8347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8347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1A26596" w:rsidR="00DA3908" w:rsidRPr="0058347E" w:rsidRDefault="0058347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8347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8347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F0A70B8" w:rsidR="008C34DF" w:rsidRPr="0058347E" w:rsidRDefault="0058347E" w:rsidP="00552D21">
            <w:pPr>
              <w:jc w:val="both"/>
              <w:rPr>
                <w:rFonts w:ascii="Tahoma" w:hAnsi="Tahoma" w:cs="Tahoma"/>
              </w:rPr>
            </w:pPr>
            <w:r w:rsidRPr="0058347E">
              <w:rPr>
                <w:rFonts w:ascii="Tahoma" w:hAnsi="Tahoma" w:cs="Tahoma"/>
              </w:rPr>
              <w:t xml:space="preserve">Empresa: Agencia </w:t>
            </w:r>
            <w:r w:rsidR="005D55BD">
              <w:rPr>
                <w:rFonts w:ascii="Tahoma" w:hAnsi="Tahoma" w:cs="Tahoma"/>
              </w:rPr>
              <w:t>d</w:t>
            </w:r>
            <w:r w:rsidRPr="0058347E">
              <w:rPr>
                <w:rFonts w:ascii="Tahoma" w:hAnsi="Tahoma" w:cs="Tahoma"/>
              </w:rPr>
              <w:t>e Viajes</w:t>
            </w:r>
          </w:p>
          <w:p w14:paraId="28383F74" w14:textId="60C58996" w:rsidR="00BA3E7F" w:rsidRPr="0058347E" w:rsidRDefault="0058347E" w:rsidP="00552D21">
            <w:pPr>
              <w:jc w:val="both"/>
              <w:rPr>
                <w:rFonts w:ascii="Tahoma" w:hAnsi="Tahoma" w:cs="Tahoma"/>
              </w:rPr>
            </w:pPr>
            <w:r w:rsidRPr="0058347E">
              <w:rPr>
                <w:rFonts w:ascii="Tahoma" w:hAnsi="Tahoma" w:cs="Tahoma"/>
              </w:rPr>
              <w:t xml:space="preserve">Periodo: marzo 2022 / agosto 2023 </w:t>
            </w:r>
          </w:p>
          <w:p w14:paraId="6323B90C" w14:textId="77777777" w:rsidR="00BA3E7F" w:rsidRDefault="0058347E" w:rsidP="00037A4C">
            <w:pPr>
              <w:jc w:val="both"/>
              <w:rPr>
                <w:rFonts w:ascii="Tahoma" w:hAnsi="Tahoma" w:cs="Tahoma"/>
              </w:rPr>
            </w:pPr>
            <w:r w:rsidRPr="0058347E">
              <w:rPr>
                <w:rFonts w:ascii="Tahoma" w:hAnsi="Tahoma" w:cs="Tahoma"/>
              </w:rPr>
              <w:t>Cargo: Encargada</w:t>
            </w:r>
          </w:p>
          <w:p w14:paraId="09F05F26" w14:textId="6BC7981E" w:rsidR="005D55BD" w:rsidRPr="0058347E" w:rsidRDefault="005D55BD" w:rsidP="00037A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8235" w14:textId="77777777" w:rsidR="00127DFD" w:rsidRDefault="00127DFD" w:rsidP="00527FC7">
      <w:pPr>
        <w:spacing w:after="0" w:line="240" w:lineRule="auto"/>
      </w:pPr>
      <w:r>
        <w:separator/>
      </w:r>
    </w:p>
  </w:endnote>
  <w:endnote w:type="continuationSeparator" w:id="0">
    <w:p w14:paraId="48197EF1" w14:textId="77777777" w:rsidR="00127DFD" w:rsidRDefault="00127DF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B8EF" w14:textId="77777777" w:rsidR="00127DFD" w:rsidRDefault="00127DFD" w:rsidP="00527FC7">
      <w:pPr>
        <w:spacing w:after="0" w:line="240" w:lineRule="auto"/>
      </w:pPr>
      <w:r>
        <w:separator/>
      </w:r>
    </w:p>
  </w:footnote>
  <w:footnote w:type="continuationSeparator" w:id="0">
    <w:p w14:paraId="441093EA" w14:textId="77777777" w:rsidR="00127DFD" w:rsidRDefault="00127DF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01ED"/>
    <w:rsid w:val="00032DB4"/>
    <w:rsid w:val="00037A4C"/>
    <w:rsid w:val="00052A91"/>
    <w:rsid w:val="00052B25"/>
    <w:rsid w:val="00095DCE"/>
    <w:rsid w:val="000B02CA"/>
    <w:rsid w:val="000C3DDB"/>
    <w:rsid w:val="000E33A3"/>
    <w:rsid w:val="00127DFD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4626"/>
    <w:rsid w:val="00221C8E"/>
    <w:rsid w:val="0023516C"/>
    <w:rsid w:val="002A4EA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347E"/>
    <w:rsid w:val="00584927"/>
    <w:rsid w:val="005876F2"/>
    <w:rsid w:val="005A148D"/>
    <w:rsid w:val="005A25DC"/>
    <w:rsid w:val="005B37FE"/>
    <w:rsid w:val="005D55BD"/>
    <w:rsid w:val="005E2CC5"/>
    <w:rsid w:val="00622EAA"/>
    <w:rsid w:val="006302B4"/>
    <w:rsid w:val="00657567"/>
    <w:rsid w:val="006651E9"/>
    <w:rsid w:val="006740E6"/>
    <w:rsid w:val="00692673"/>
    <w:rsid w:val="006B6958"/>
    <w:rsid w:val="006C4EC8"/>
    <w:rsid w:val="006F5477"/>
    <w:rsid w:val="00714B66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12F"/>
    <w:rsid w:val="009D39D4"/>
    <w:rsid w:val="00A44CAE"/>
    <w:rsid w:val="00A601AD"/>
    <w:rsid w:val="00A7487D"/>
    <w:rsid w:val="00A852D5"/>
    <w:rsid w:val="00AA1544"/>
    <w:rsid w:val="00AA7518"/>
    <w:rsid w:val="00AB6D00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277"/>
    <w:rsid w:val="00DA3908"/>
    <w:rsid w:val="00DA5878"/>
    <w:rsid w:val="00DB6A43"/>
    <w:rsid w:val="00DD0C0A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3</cp:revision>
  <dcterms:created xsi:type="dcterms:W3CDTF">2024-05-31T19:29:00Z</dcterms:created>
  <dcterms:modified xsi:type="dcterms:W3CDTF">2024-05-31T19:30:00Z</dcterms:modified>
</cp:coreProperties>
</file>